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53" w:rsidRDefault="000B1253" w:rsidP="00A07CC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B1253" w:rsidRDefault="000B1253" w:rsidP="00A07CC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63333A" w:rsidRPr="0063333A" w:rsidRDefault="00F1419A" w:rsidP="008A5E6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</w:pPr>
      <w:r w:rsidRPr="0063333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  <w:t>Проект</w:t>
      </w:r>
    </w:p>
    <w:p w:rsidR="00F1419A" w:rsidRPr="0063333A" w:rsidRDefault="00F1419A" w:rsidP="0063333A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</w:pPr>
      <w:r w:rsidRPr="0063333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  <w:t>«Домашние животные»</w:t>
      </w:r>
    </w:p>
    <w:p w:rsidR="00F1419A" w:rsidRPr="0063333A" w:rsidRDefault="00F1419A" w:rsidP="0063333A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</w:pPr>
      <w:r w:rsidRPr="0063333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60"/>
          <w:szCs w:val="60"/>
        </w:rPr>
        <w:t>во второй младшей группе</w:t>
      </w:r>
    </w:p>
    <w:p w:rsidR="00F1419A" w:rsidRPr="0063333A" w:rsidRDefault="00F1419A" w:rsidP="006333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0B1253" w:rsidRDefault="000B1253" w:rsidP="0063333A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B1253" w:rsidRDefault="008A5E6C" w:rsidP="00A07CC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0"/>
          <w:szCs w:val="40"/>
        </w:rPr>
        <w:drawing>
          <wp:inline distT="0" distB="0" distL="0" distR="0" wp14:anchorId="340E5EB5" wp14:editId="26542391">
            <wp:extent cx="5405828" cy="534451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ие животны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142" cy="53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53" w:rsidRDefault="000B1253" w:rsidP="00A07CC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B1253" w:rsidRDefault="000B1253" w:rsidP="00A07CC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0B1253" w:rsidRPr="008A5E6C" w:rsidRDefault="000B1253" w:rsidP="008A5E6C">
      <w:pPr>
        <w:shd w:val="clear" w:color="auto" w:fill="FFFFFF"/>
        <w:tabs>
          <w:tab w:val="left" w:pos="7672"/>
        </w:tabs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8"/>
          <w:szCs w:val="48"/>
        </w:rPr>
      </w:pPr>
    </w:p>
    <w:p w:rsidR="0063333A" w:rsidRPr="008A5E6C" w:rsidRDefault="008A5E6C" w:rsidP="008A5E6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8"/>
          <w:szCs w:val="48"/>
        </w:rPr>
        <w:t xml:space="preserve">                Подготовила : Столярова Д.Х</w:t>
      </w:r>
      <w:bookmarkStart w:id="0" w:name="_GoBack"/>
      <w:bookmarkEnd w:id="0"/>
      <w:r w:rsidR="0063333A" w:rsidRPr="0063333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40"/>
          <w:szCs w:val="40"/>
        </w:rPr>
        <w:t>.</w:t>
      </w:r>
    </w:p>
    <w:p w:rsidR="0063333A" w:rsidRDefault="0063333A" w:rsidP="0063333A">
      <w:pPr>
        <w:shd w:val="clear" w:color="auto" w:fill="FFFFFF"/>
        <w:spacing w:before="215" w:after="645" w:line="240" w:lineRule="atLeast"/>
        <w:contextualSpacing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8A5E6C" w:rsidRDefault="008A5E6C" w:rsidP="008A5E6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A07CCC" w:rsidRDefault="007A5FAA" w:rsidP="008A5E6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A07CC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lastRenderedPageBreak/>
        <w:t>Проект «Домашние животные»</w:t>
      </w:r>
    </w:p>
    <w:p w:rsidR="007A5FAA" w:rsidRPr="00A07CCC" w:rsidRDefault="007A5FAA" w:rsidP="008A5E6C">
      <w:pPr>
        <w:shd w:val="clear" w:color="auto" w:fill="FFFFFF"/>
        <w:spacing w:before="215" w:after="645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A07CC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во второй младшей группе</w:t>
      </w:r>
    </w:p>
    <w:p w:rsidR="007A5FAA" w:rsidRPr="00A07CCC" w:rsidRDefault="007A5FAA" w:rsidP="00F1419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Тип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проекта</w:t>
      </w:r>
      <w:r w:rsidRPr="005D5DC1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– познавательно-творческий.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Участники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проекта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</w:t>
      </w:r>
      <w:r w:rsidRPr="005D5DC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родители, дети 3-4 лет.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Руководитель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="00720CBD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Столярова Дияна Хайдаровна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Продолжительность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проекта 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 2недели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</w:t>
      </w:r>
      <w:r w:rsidRPr="005D5DC1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по образовательной области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Интеграция с </w:t>
      </w:r>
      <w:r w:rsidRPr="005D5D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областями</w:t>
      </w:r>
      <w:r w:rsidRPr="005D5D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5D5DC1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Проблема.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Рассматривая картинки о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не смогли ответить на </w:t>
      </w:r>
      <w:r w:rsidRPr="005D5D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вопросы</w:t>
      </w:r>
      <w:r w:rsidRPr="005D5D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называют детёнышей </w:t>
      </w:r>
      <w:r w:rsidRPr="00A07C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где живёт?»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за ними ухаживает?»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«Чем питаются?»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«Какую пользу они приносят человеку?»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не имели достаточных знаний. Чтобы ответить на эти вопросы мы решили провести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основы экологического сознания у детей надо с раннего детства. Нужно учить заботиться о природе, беречь её. 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Домашние животные – это часть природы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пусть наши дети будут экологически образованными, эмоционально отзывчивыми, способными сопереживать.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обогатить знания детей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Дать детям представление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 и их детёнышах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их внешнем виде, повадках, роли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в жизни человека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Познакомить детей с местом их проживания. Воспитывать любовь, уважение и заботливое отношение к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домашним животным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Познавательное развитие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узнавать и называть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 по внешнему виду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Дать 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представление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питаются. Закрепить представление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(живут рядом с человеком, люди заботятся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приносят пользу людям).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 различать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 и их детёнышей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(кот-кошка-котёнок, пёс-собака-щенок, козёл-коза-козлёнок и т. д., подражать их голосу.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познавательную активность. Воспитывать у детей любовь к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заботливое отношение к ним.</w:t>
      </w:r>
    </w:p>
    <w:p w:rsidR="007A5FAA" w:rsidRPr="00A07CCC" w:rsidRDefault="007A5FAA" w:rsidP="005D5DC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Речевое развитие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навыки составления короткого рассказа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5D5DC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отвечать на вопросы и вести диалог.</w:t>
      </w:r>
    </w:p>
    <w:p w:rsidR="007A5FAA" w:rsidRPr="00A07CCC" w:rsidRDefault="007A5FAA" w:rsidP="005D5DC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мышление, воображение, память, обогащать словарный запас.</w:t>
      </w:r>
    </w:p>
    <w:p w:rsidR="007A5FAA" w:rsidRPr="00A07CCC" w:rsidRDefault="007A5FAA" w:rsidP="005D5DC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плаката, иллюстраций, картинок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 детей интерес к природе, эмоциональную отзывчивость. Учить слушать художественные произведения, запоминать небольшие стишки, отгадывать загадки. Развивать у детей интерес к устному народному творчеству, русским народным сказкам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Учить драматизировать небольшие отрывки.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>Социально-коммуникативное 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умение общаться со сверстниками в процессе игровой деятельности. Во время игр развивать интерес к окружающему миру.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правила безопасного поведения при общении с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к труду взрослых, оказывать посильную помощь при уходе за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домашними животными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5D5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Художественно-эстетическое 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развитие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творческие способности. Совершенствовать навыки и умения в рисовании, лепке,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аппликации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.У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чить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запоминать и исполнять небольшие песенки, передавать в них художественный образ, эмоциональное настроение.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5D5D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передавать в движениях и жестах повадки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развивать все виды моторики. Формировать умение координировать речь с движениями. Формировать предпосылки к ЗОЖ – мыть руки после общения с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5D5DC1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Ожидаемый результат.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будет сформулировано понятие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будут правильно называть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 и их детёнышей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Знать чем они питаются. Как надо за ними ухаживать. Какую пользу они приносят людям.</w:t>
      </w:r>
    </w:p>
    <w:p w:rsidR="005D5DC1" w:rsidRDefault="007A5FAA" w:rsidP="005D5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Повысится познавательный интерес к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появится желание заботиться о них.</w:t>
      </w:r>
    </w:p>
    <w:p w:rsidR="005D5DC1" w:rsidRDefault="007A5FAA" w:rsidP="005D5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Расширятся коммуникативные и творческие способности детей. Обогатится словарный запас детей.</w:t>
      </w:r>
    </w:p>
    <w:p w:rsidR="007A5FAA" w:rsidRDefault="007A5FAA" w:rsidP="005D5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станут участниками образовательного процесса.</w:t>
      </w:r>
    </w:p>
    <w:p w:rsidR="005D5DC1" w:rsidRPr="00A07CCC" w:rsidRDefault="005D5DC1" w:rsidP="005D5D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5FAA" w:rsidRP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Этапы реализации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проекта</w:t>
      </w:r>
      <w:r w:rsidRPr="005D5DC1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7A5FAA" w:rsidRPr="005D5DC1" w:rsidRDefault="005D5DC1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7A5FAA"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 – </w:t>
      </w:r>
      <w:r w:rsidR="007A5FAA"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Подготовительный.</w:t>
      </w:r>
    </w:p>
    <w:p w:rsidR="007A5FAA" w:rsidRPr="00A07CC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обогащение развивающей среды.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1. Подбор методической литературы по теме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Подбор художественной литературы, загадок по теме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3. Подбор наглядно-дидактических пособий, демонстрационного материала, набор игрушек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4. Привлечь родителей к работе над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проектом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 изготовление книги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шапочек для инсценировок и подвижных игр</w:t>
      </w:r>
    </w:p>
    <w:p w:rsidR="005D5DC1" w:rsidRDefault="005D5DC1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5DC1" w:rsidRDefault="005D5DC1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этап – </w:t>
      </w: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r w:rsidR="007A5FAA"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рактический.</w:t>
      </w:r>
    </w:p>
    <w:p w:rsidR="005D5DC1" w:rsidRDefault="005D5DC1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5FAA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Реализация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5D5DC1" w:rsidRPr="005D5DC1" w:rsidRDefault="005D5DC1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5FAA" w:rsidRPr="005D5DC1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Проведение с детьми НОД по теме </w:t>
      </w:r>
      <w:r w:rsidRPr="005D5D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A5FAA" w:rsidRPr="005D5DC1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Познание.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Тема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D5D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D5DC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Домашние животные и их детёныши</w:t>
      </w:r>
      <w:r w:rsidRPr="005D5DC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D5D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Цели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Расширить представления детей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 и их детёнышах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Уметь различать разных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по характерным особенностям. Обогащать представления детей о поведении, питании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Познакомить с ролью взрослого по уходу за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домашними животными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эмоциональную отзывчивость.</w:t>
      </w:r>
    </w:p>
    <w:p w:rsidR="007A5FAA" w:rsidRPr="00720AAA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 </w:t>
      </w:r>
      <w:r w:rsidRPr="00720A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20AA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Домашние птицы</w:t>
      </w:r>
      <w:r w:rsidRPr="00720A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Цели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знания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птицах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(внешний вид, способ передвижения, среда обитания, названия детёнышей)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Учить использовать в речи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цыплята, пёрышки, крылышки. Побуждать 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слушать рассказ, отвечать на вопросы по его содержанию.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Коммуникация.</w:t>
      </w:r>
    </w:p>
    <w:p w:rsidR="007A5FAA" w:rsidRPr="00720AAA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НОД. Тема </w:t>
      </w:r>
      <w:r w:rsidRPr="00720A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как кричит?»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Цели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связная </w:t>
      </w:r>
      <w:r w:rsidRPr="00720A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речь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составлять вместе с воспитателем небольшой рассказ;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грамматика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20A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называть детёнышей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образовывать слова с помощью суффикса 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нок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-;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словарь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различать слова с противоположным значением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большой-маленький</w:t>
      </w:r>
      <w:proofErr w:type="gram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5FAA" w:rsidRPr="00A07CCC" w:rsidRDefault="00720A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</w:t>
      </w:r>
      <w:r w:rsidR="007A5FAA"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вуковая культура речи</w:t>
      </w:r>
      <w:r w:rsidR="007A5FAA"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7A5FAA"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уточнить и закрепить правильное произношение звука </w:t>
      </w:r>
      <w:r w:rsidR="007A5FAA"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«и»</w:t>
      </w:r>
      <w:r w:rsidR="007A5FAA"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учить регулировать высоту голоса.</w:t>
      </w:r>
    </w:p>
    <w:p w:rsidR="00720AAA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Тема 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«Рассказывание по картине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«Кошка с котятами»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</w:t>
      </w:r>
      <w:proofErr w:type="gramStart"/>
      <w:r w:rsidRPr="00720AAA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народная</w:t>
      </w:r>
      <w:proofErr w:type="gramEnd"/>
      <w:r w:rsidRPr="00720A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720AA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потешка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«Кисонька-</w:t>
      </w:r>
      <w:proofErr w:type="spell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мурысонька</w:t>
      </w:r>
      <w:proofErr w:type="spell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Цели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составлять небольшой рассказ с помощью взрослого. Активизировать в речи прилагательные и глаголы. Закрепить употребление в речи уменьшительно-ласкательных названий детёнышей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Рассматривание плаката, иллюстраций, картин о </w:t>
      </w:r>
      <w:r w:rsidRPr="00720A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Беседа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о внешнем виде, образе жизни, проживании, уходе за ними.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Составление рассказов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«Узнай, кто я?»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Ситуативный разговор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умываются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бы не было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я забочусь о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Словесные игры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животное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 кого кто?»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как кричит?»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Художественная литература.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«Коза-дереза»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«Козлята и волк»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«Курочка-</w:t>
      </w:r>
      <w:proofErr w:type="spell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ряба»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,Е</w:t>
      </w:r>
      <w:proofErr w:type="spellEnd"/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Чарушин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 Тюпу»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В.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Сутеев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сказал мяу?»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«Цыплёнок и утёнок»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С. Михалков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«Котята»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Е. Благинина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«Котёнок»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С. Маршак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«Усатый-полосатый»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В. Берестов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«Курица с цыплятами»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Проговаривание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у нашего </w:t>
      </w:r>
      <w:proofErr w:type="spell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кота»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.З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аучивание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люблю свою лошадку»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«Киска, киска, киска брысь»</w:t>
      </w:r>
    </w:p>
    <w:p w:rsidR="007A5FAA" w:rsidRPr="00A07CC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загадок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Безопасность.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Беседа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трогай незнакомых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дразни собак»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обижай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животных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Здоровье.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Беседа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</w:t>
      </w:r>
      <w:proofErr w:type="gram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руки после общения с 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животными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Социализация.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Д/и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семейку»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«Кто, что любит?»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моя мама?»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«Кто, где живёт?»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«Кого не стало?»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«Наведи порядок»</w:t>
      </w:r>
      <w:proofErr w:type="gramEnd"/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Настольные игры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кубики, лото,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теме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Игра-драматизация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«Два весёлых гуся»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«Весёлый концерт»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Настольный театр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«Путешествие к бабушке в деревню»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- мне на день рожденье подарили котёнка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(щенка)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«Ветлечебница»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ферме»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Конструкторские игры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строительство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«Скотный двор»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«Конура для собаки»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Загончик</w:t>
      </w:r>
      <w:proofErr w:type="spell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для Бурёнки»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Просмотр мультфильма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«Котёнок по имени</w:t>
      </w:r>
      <w:proofErr w:type="gramStart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</w:t>
      </w:r>
      <w:proofErr w:type="gramEnd"/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Двигательная деятельность.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/и</w:t>
      </w: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 и мыши»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«Котята и щенята»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«Кошка с цыплятами»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«Воробушки и кот»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по движению»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«Лиса в курятнике»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гимнастика.</w:t>
      </w:r>
    </w:p>
    <w:p w:rsidR="007A5FAA" w:rsidRPr="00720AAA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Продуктивная деятельность.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«Пушистый котёнок»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«Цыплёнок»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упражнять в рисовании предметов округлой формы гуашью методом 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тычка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0AA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Лепка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«Около курочки много цыпляток»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 упражнять в лепке предметов округлой формы. Побуждать отщипывать маленький кусочек пластилина для клюва, скатывать шарик и правильно прикреплять его.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65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Аппликация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«Наседка с цыплятами»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«Овечки на лугу»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9653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965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голосов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«Серенькая кошечка»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 муз. В. Витлина сл. Н. Найдёновой.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«Собачка»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М.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Раухвергер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Слушание песенки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пасётся на лугу»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муз. А. </w:t>
      </w:r>
      <w:proofErr w:type="spell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Пахмутовой</w:t>
      </w:r>
      <w:proofErr w:type="spell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сл. Ю. Черных.</w:t>
      </w:r>
    </w:p>
    <w:p w:rsidR="007A5FAA" w:rsidRPr="00A9653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965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Социум.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Принять участие в изготовлении макета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детям произведений, загадок по теме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Изготовить шапочки-маски для подвижных игр и игр драматизации.</w:t>
      </w:r>
    </w:p>
    <w:p w:rsidR="007A5FAA" w:rsidRPr="00A9653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965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Оформить стенд на тему </w:t>
      </w:r>
      <w:r w:rsidRPr="00A965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«Наши любимцы»</w:t>
      </w:r>
      <w:r w:rsidRPr="00A9653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9653C" w:rsidRPr="00A9653C" w:rsidRDefault="00A9653C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Заключительный этап. Результат </w:t>
      </w:r>
      <w:r w:rsidRPr="00A07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 макет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Домашние животные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.И</w:t>
      </w:r>
      <w:proofErr w:type="gramEnd"/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зготовлена книга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07CC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Животные рядом с нами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Оформлен стенд </w:t>
      </w:r>
      <w:r w:rsidRPr="00A07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«Наши любимцы»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1. У детей сформировалось и обогатилось представление о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узнают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животное по внешнему виду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знают, где они живут, чем питаются, как называются детёныши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надо за ними ухаживать.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2. Изготовление макета позволило наглядно представить среду обитания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домашних животных</w:t>
      </w:r>
    </w:p>
    <w:p w:rsidR="007A5FAA" w:rsidRPr="00A07CC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3. Пополнился словарный запас детей.</w:t>
      </w:r>
    </w:p>
    <w:p w:rsidR="007A5FAA" w:rsidRPr="00A07CCC" w:rsidRDefault="007A5FAA" w:rsidP="007A5FAA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4. Расширились коммуникативные и творческие способности детей.</w:t>
      </w:r>
    </w:p>
    <w:p w:rsidR="007A5FAA" w:rsidRPr="00A07CCC" w:rsidRDefault="007A5FAA" w:rsidP="007A5F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5. Дети стали любознательными, бережно относятся к </w:t>
      </w:r>
      <w:r w:rsidRPr="00A07CC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</w:t>
      </w:r>
      <w:r w:rsidRPr="00A07CCC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проявляют заботливое отношение к ним.</w:t>
      </w:r>
    </w:p>
    <w:p w:rsidR="008054B4" w:rsidRPr="00A07CCC" w:rsidRDefault="008054B4">
      <w:pPr>
        <w:rPr>
          <w:rFonts w:ascii="Times New Roman" w:hAnsi="Times New Roman" w:cs="Times New Roman"/>
          <w:sz w:val="28"/>
          <w:szCs w:val="28"/>
        </w:rPr>
      </w:pPr>
    </w:p>
    <w:sectPr w:rsidR="008054B4" w:rsidRPr="00A07CCC" w:rsidSect="0063333A">
      <w:pgSz w:w="11906" w:h="16838"/>
      <w:pgMar w:top="567" w:right="851" w:bottom="851" w:left="567" w:header="708" w:footer="708" w:gutter="0"/>
      <w:pgBorders w:display="firstPage" w:offsetFrom="page">
        <w:top w:val="cabins" w:sz="31" w:space="24" w:color="92D050"/>
        <w:left w:val="cabins" w:sz="31" w:space="24" w:color="92D050"/>
        <w:bottom w:val="cabins" w:sz="31" w:space="24" w:color="92D050"/>
        <w:right w:val="cabins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A"/>
    <w:rsid w:val="000A2466"/>
    <w:rsid w:val="000B1253"/>
    <w:rsid w:val="005D5DC1"/>
    <w:rsid w:val="0063333A"/>
    <w:rsid w:val="00720AAA"/>
    <w:rsid w:val="00720CBD"/>
    <w:rsid w:val="00723259"/>
    <w:rsid w:val="007A5FAA"/>
    <w:rsid w:val="008054B4"/>
    <w:rsid w:val="008A5E6C"/>
    <w:rsid w:val="00A07CCC"/>
    <w:rsid w:val="00A9653C"/>
    <w:rsid w:val="00F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A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F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A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F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99B1-A230-4991-8666-F3D080FD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User2021</cp:lastModifiedBy>
  <cp:revision>2</cp:revision>
  <dcterms:created xsi:type="dcterms:W3CDTF">2021-10-19T12:07:00Z</dcterms:created>
  <dcterms:modified xsi:type="dcterms:W3CDTF">2021-10-19T12:07:00Z</dcterms:modified>
</cp:coreProperties>
</file>